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tbl>
      <w:tblPr>
        <w:tblW w:w="13725" w:type="dxa"/>
        <w:tblLook w:val="00A0"/>
      </w:tblPr>
      <w:tblGrid>
        <w:gridCol w:w="9214"/>
        <w:gridCol w:w="4511"/>
      </w:tblGrid>
      <w:tr w:rsidTr="00A93761">
        <w:tblPrEx>
          <w:tblW w:w="13725" w:type="dxa"/>
          <w:tblLook w:val="00A0"/>
        </w:tblPrEx>
        <w:tc>
          <w:tcPr>
            <w:tcW w:w="9214" w:type="dxa"/>
          </w:tcPr>
          <w:p w:rsidR="00BE6E8B" w:rsidRPr="00BD3843" w:rsidP="006E6808">
            <w:pPr>
              <w:bidi w:val="0"/>
              <w:contextualSpacing/>
              <w:rPr>
                <w:rFonts w:ascii="Times New Roman" w:hAnsi="Times New Roman"/>
                <w:sz w:val="16"/>
              </w:rPr>
            </w:pPr>
          </w:p>
          <w:p w:rsidR="00BE6E8B" w:rsidRPr="00BD3843" w:rsidP="00A93761">
            <w:pPr>
              <w:bidi w:val="0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4511" w:type="dxa"/>
          </w:tcPr>
          <w:p w:rsidR="00BE6E8B" w:rsidRPr="00BD3843" w:rsidP="00BD3843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Tr="00A93761">
        <w:tblPrEx>
          <w:tblW w:w="13725" w:type="dxa"/>
          <w:tblLook w:val="00A0"/>
        </w:tblPrEx>
        <w:tc>
          <w:tcPr>
            <w:tcW w:w="9214" w:type="dxa"/>
          </w:tcPr>
          <w:p w:rsidR="00BE6E8B" w:rsidRPr="00BD3843" w:rsidP="00A93761">
            <w:pPr>
              <w:bidi w:val="0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0"/>
                <w:lang w:val="en-GB"/>
              </w:rPr>
              <w:t xml:space="preserve">                 Bydgoszcz, on ………………………….</w:t>
            </w:r>
          </w:p>
        </w:tc>
        <w:tc>
          <w:tcPr>
            <w:tcW w:w="4511" w:type="dxa"/>
          </w:tcPr>
          <w:p w:rsidR="00BE6E8B" w:rsidRPr="00BD3843" w:rsidP="000E582E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Tr="00A93761">
        <w:tblPrEx>
          <w:tblW w:w="13725" w:type="dxa"/>
          <w:tblLook w:val="00A0"/>
        </w:tblPrEx>
        <w:tc>
          <w:tcPr>
            <w:tcW w:w="9214" w:type="dxa"/>
          </w:tcPr>
          <w:p w:rsidR="00A93761" w:rsidP="00A93761">
            <w:pPr>
              <w:bidi w:val="0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4511" w:type="dxa"/>
          </w:tcPr>
          <w:p w:rsidR="00A93761" w:rsidRPr="00BD3843" w:rsidP="000E582E">
            <w:pPr>
              <w:bidi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A93761" w:rsidP="006E6808">
      <w:pPr>
        <w:bidi w:val="0"/>
        <w:contextualSpacing/>
        <w:jc w:val="center"/>
        <w:rPr>
          <w:rFonts w:ascii="Times New Roman" w:hAnsi="Times New Roman"/>
          <w:b/>
        </w:rPr>
      </w:pPr>
    </w:p>
    <w:p w:rsidR="00BE6E8B" w:rsidRPr="00A93761" w:rsidP="006E6808">
      <w:pPr>
        <w:bidi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3761">
        <w:rPr>
          <w:rFonts w:ascii="Times New Roman" w:hAnsi="Times New Roman"/>
          <w:b/>
          <w:bCs/>
          <w:sz w:val="28"/>
          <w:szCs w:val="28"/>
          <w:rtl w:val="0"/>
          <w:lang w:val="en-GB"/>
        </w:rPr>
        <w:t>POWER OF ATTORNEY</w:t>
      </w:r>
    </w:p>
    <w:p w:rsidR="00BD3843" w:rsidRPr="00BD3843" w:rsidP="006E6808">
      <w:pPr>
        <w:bidi w:val="0"/>
        <w:contextualSpacing/>
        <w:jc w:val="center"/>
        <w:rPr>
          <w:rFonts w:ascii="Times New Roman" w:hAnsi="Times New Roman"/>
          <w:b/>
        </w:rPr>
      </w:pPr>
    </w:p>
    <w:p w:rsidR="00BE6E8B" w:rsidRPr="00A93761" w:rsidP="00A93761">
      <w:pPr>
        <w:bidi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 xml:space="preserve">I, the undersigned) ………………………………………………………………………….., </w:t>
      </w:r>
      <w:r w:rsidRPr="00A93761">
        <w:rPr>
          <w:rFonts w:ascii="Times New Roman" w:hAnsi="Times New Roman"/>
          <w:sz w:val="24"/>
          <w:szCs w:val="24"/>
          <w:rtl w:val="0"/>
          <w:lang w:val="en-GB"/>
        </w:rPr>
        <w:t xml:space="preserve">holder of the passport number …………………………… authorize Mr/Ms …………………………………………………. holder of the identity card (passport *) number ………….……………., </w:t>
      </w:r>
      <w:r w:rsidRPr="00A93761">
        <w:rPr>
          <w:rFonts w:ascii="Times New Roman" w:hAnsi="Times New Roman"/>
          <w:sz w:val="24"/>
          <w:szCs w:val="24"/>
          <w:rtl w:val="0"/>
          <w:lang w:val="en-GB"/>
        </w:rPr>
        <w:t xml:space="preserve">residing at  ………………..………..… </w:t>
      </w:r>
      <w:r w:rsidRPr="00A93761">
        <w:rPr>
          <w:rFonts w:ascii="Times New Roman" w:hAnsi="Times New Roman"/>
          <w:sz w:val="24"/>
          <w:szCs w:val="24"/>
          <w:rtl w:val="0"/>
          <w:lang w:val="en-GB"/>
        </w:rPr>
        <w:t>…………………………………..………………………………………………………………to represent me before the Voivode of the Kujawsko-Pomorskie, particularly in matters relating to:</w:t>
      </w:r>
    </w:p>
    <w:p w:rsidR="00BE6E8B" w:rsidRPr="00A93761" w:rsidP="00171641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/>
          <w:kern w:val="20"/>
          <w:sz w:val="24"/>
          <w:szCs w:val="24"/>
        </w:rPr>
      </w:pPr>
      <w:r w:rsidRPr="00A93761">
        <w:rPr>
          <w:rFonts w:ascii="Times New Roman" w:hAnsi="Times New Roman"/>
          <w:kern w:val="20"/>
          <w:sz w:val="24"/>
          <w:szCs w:val="24"/>
          <w:rtl w:val="0"/>
          <w:lang w:val="en-GB"/>
        </w:rPr>
        <w:t>apply on my behalf for a temporary / permanent / long-term resident's EU residence permit* in the territory of the Republic of Poland</w:t>
      </w:r>
    </w:p>
    <w:p w:rsidR="00BE6E8B" w:rsidRPr="00A93761" w:rsidP="00171641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/>
          <w:kern w:val="20"/>
          <w:sz w:val="24"/>
          <w:szCs w:val="24"/>
        </w:rPr>
      </w:pPr>
      <w:r w:rsidRPr="00A93761">
        <w:rPr>
          <w:rFonts w:ascii="Times New Roman" w:hAnsi="Times New Roman"/>
          <w:kern w:val="20"/>
          <w:sz w:val="24"/>
          <w:szCs w:val="24"/>
          <w:rtl w:val="0"/>
          <w:lang w:val="en-GB"/>
        </w:rPr>
        <w:t>submit explanations,</w:t>
      </w:r>
    </w:p>
    <w:p w:rsidR="00BE6E8B" w:rsidRPr="00A93761" w:rsidP="002777E3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>complete documents in the conducted proceedings,</w:t>
      </w:r>
    </w:p>
    <w:p w:rsidR="00BE6E8B" w:rsidRPr="00A93761" w:rsidP="002777E3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>make adjustments in the attached documents,</w:t>
      </w:r>
    </w:p>
    <w:p w:rsidR="00BE6E8B" w:rsidRPr="00A93761" w:rsidP="002777E3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>make declarations of intent,</w:t>
      </w:r>
    </w:p>
    <w:p w:rsidR="00BE6E8B" w:rsidRPr="00A93761" w:rsidP="002777E3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>discontinue proceedings,</w:t>
      </w:r>
    </w:p>
    <w:p w:rsidR="00BE6E8B" w:rsidRPr="00A93761" w:rsidP="003D236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>withdrawal of issued residence permits in the territory of the Republic of Poland,</w:t>
      </w:r>
    </w:p>
    <w:p w:rsidR="00BE6E8B" w:rsidRPr="00A93761" w:rsidP="003D236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>receive administrative decisions,</w:t>
      </w:r>
    </w:p>
    <w:p w:rsidR="00BE6E8B" w:rsidRPr="00A93761" w:rsidP="002777E3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>perform all other legal and factual actions in the above mentioned cases</w:t>
      </w:r>
    </w:p>
    <w:p w:rsidR="00BE6E8B" w:rsidRPr="00A93761" w:rsidP="00171641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E6E8B" w:rsidRPr="00A93761" w:rsidP="00A9376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i w:val="0"/>
          <w:rtl w:val="0"/>
          <w:lang w:val="en-GB"/>
        </w:rPr>
        <w:t xml:space="preserve">According to the article 40 § 2 of the act of 14 June the Code of Administrative Procedure (unified text  the Journal of Laws 2018., item 2096 as amended) ie. </w:t>
      </w:r>
      <w:r w:rsidRPr="00A93761">
        <w:rPr>
          <w:rFonts w:ascii="Times New Roman" w:hAnsi="Times New Roman"/>
          <w:i/>
          <w:iCs/>
          <w:rtl w:val="0"/>
          <w:lang w:val="en-GB"/>
        </w:rPr>
        <w:t>"If the party has appointed an attorney, letters shall be delivered to the attorney.</w:t>
      </w:r>
      <w:r w:rsidRPr="00A93761">
        <w:rPr>
          <w:rFonts w:ascii="Times New Roman" w:hAnsi="Times New Roman"/>
          <w:i w:val="0"/>
          <w:rtl w:val="0"/>
          <w:lang w:val="en-GB"/>
        </w:rPr>
        <w:t xml:space="preserve"> </w:t>
      </w:r>
      <w:r w:rsidRPr="00A93761">
        <w:rPr>
          <w:rFonts w:ascii="Times New Roman" w:hAnsi="Times New Roman"/>
          <w:i/>
          <w:iCs/>
          <w:rtl w:val="0"/>
          <w:lang w:val="en-GB"/>
        </w:rPr>
        <w:t xml:space="preserve">If several attorneys are appointed, letters shall be delivered to only one attorney. </w:t>
      </w:r>
      <w:r w:rsidRPr="00A93761">
        <w:rPr>
          <w:rFonts w:ascii="Times New Roman" w:hAnsi="Times New Roman"/>
          <w:i/>
          <w:iCs/>
          <w:rtl w:val="0"/>
          <w:lang w:val="en-GB"/>
        </w:rPr>
        <w:t>A party may appoint such an attorney.</w:t>
      </w:r>
      <w:r w:rsidRPr="00A93761">
        <w:rPr>
          <w:rFonts w:ascii="Times New Roman" w:hAnsi="Times New Roman"/>
          <w:i w:val="0"/>
          <w:rtl w:val="0"/>
          <w:lang w:val="en-GB"/>
        </w:rPr>
        <w:t>"</w:t>
      </w:r>
      <w:r w:rsidRPr="00A93761">
        <w:rPr>
          <w:rFonts w:ascii="Times New Roman" w:hAnsi="Times New Roman"/>
          <w:sz w:val="24"/>
          <w:szCs w:val="24"/>
          <w:rtl w:val="0"/>
          <w:lang w:val="en-GB"/>
        </w:rPr>
        <w:t xml:space="preserve"> - please send all correspondence to the address of the attorney appointed by me, i.e. </w:t>
      </w:r>
    </w:p>
    <w:p w:rsidR="00BD3843" w:rsidP="00171641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93761" w:rsidRPr="00A93761" w:rsidP="00171641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E6E8B" w:rsidRPr="00A93761" w:rsidP="00A93761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 xml:space="preserve">………………………………………………………………………………………………… </w:t>
      </w:r>
      <w:r w:rsidRPr="00A93761">
        <w:rPr>
          <w:rFonts w:ascii="Times New Roman" w:hAnsi="Times New Roman"/>
          <w:rtl w:val="0"/>
          <w:lang w:val="en-GB"/>
        </w:rPr>
        <w:t>(postcode, city, street, house number, apartment number, contact telephone number)</w:t>
      </w:r>
    </w:p>
    <w:p w:rsidR="00BE6E8B" w:rsidRPr="00A93761" w:rsidP="00171641">
      <w:pPr>
        <w:bidi w:val="0"/>
        <w:spacing w:after="0" w:line="240" w:lineRule="auto"/>
        <w:rPr>
          <w:rFonts w:cs="Calibri"/>
          <w:color w:val="222222"/>
          <w:kern w:val="20"/>
          <w:sz w:val="24"/>
          <w:szCs w:val="24"/>
        </w:rPr>
      </w:pPr>
      <w:r w:rsidRPr="00A93761">
        <w:rPr>
          <w:sz w:val="24"/>
          <w:szCs w:val="24"/>
          <w:rtl w:val="0"/>
          <w:lang w:val="en-GB"/>
        </w:rPr>
        <w:tab/>
      </w:r>
    </w:p>
    <w:p w:rsidR="00BE6E8B" w:rsidRPr="00A93761" w:rsidP="00171641">
      <w:pPr>
        <w:bidi w:val="0"/>
        <w:spacing w:after="0" w:line="240" w:lineRule="auto"/>
        <w:rPr>
          <w:rFonts w:cs="Calibri"/>
          <w:kern w:val="20"/>
          <w:sz w:val="24"/>
          <w:szCs w:val="24"/>
        </w:rPr>
      </w:pPr>
    </w:p>
    <w:p w:rsidR="00A93761" w:rsidP="00A93761">
      <w:pPr>
        <w:bidi w:val="0"/>
        <w:spacing w:after="0" w:line="240" w:lineRule="auto"/>
        <w:ind w:left="5664" w:firstLine="432"/>
        <w:rPr>
          <w:rFonts w:ascii="Times New Roman" w:hAnsi="Times New Roman"/>
          <w:sz w:val="24"/>
          <w:szCs w:val="24"/>
        </w:rPr>
      </w:pPr>
    </w:p>
    <w:p w:rsidR="00BE6E8B" w:rsidRPr="00A93761" w:rsidP="00A93761">
      <w:pPr>
        <w:bidi w:val="0"/>
        <w:spacing w:after="0" w:line="240" w:lineRule="auto"/>
        <w:ind w:left="5664" w:firstLine="432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>…………………………….....</w:t>
      </w:r>
    </w:p>
    <w:p w:rsidR="00BE6E8B" w:rsidP="002777E3">
      <w:pPr>
        <w:bidi w:val="0"/>
        <w:ind w:left="6096"/>
        <w:contextualSpacing/>
        <w:jc w:val="center"/>
        <w:rPr>
          <w:rFonts w:ascii="Times New Roman" w:hAnsi="Times New Roman"/>
          <w:sz w:val="24"/>
          <w:szCs w:val="24"/>
        </w:rPr>
      </w:pPr>
      <w:r w:rsidRPr="00A93761">
        <w:rPr>
          <w:rFonts w:ascii="Times New Roman" w:hAnsi="Times New Roman"/>
          <w:sz w:val="24"/>
          <w:szCs w:val="24"/>
          <w:rtl w:val="0"/>
          <w:lang w:val="en-GB"/>
        </w:rPr>
        <w:t>Signature of a foreigner</w:t>
      </w:r>
    </w:p>
    <w:p w:rsidR="00A93761" w:rsidP="00A93761">
      <w:pPr>
        <w:bidi w:val="0"/>
        <w:contextualSpacing/>
        <w:rPr>
          <w:rFonts w:ascii="Times New Roman" w:hAnsi="Times New Roman"/>
          <w:sz w:val="24"/>
          <w:szCs w:val="24"/>
        </w:rPr>
      </w:pPr>
    </w:p>
    <w:p w:rsidR="00A93761" w:rsidP="00A93761">
      <w:pPr>
        <w:bidi w:val="0"/>
        <w:contextualSpacing/>
        <w:rPr>
          <w:rFonts w:ascii="Times New Roman" w:hAnsi="Times New Roman"/>
          <w:sz w:val="24"/>
          <w:szCs w:val="24"/>
        </w:rPr>
      </w:pPr>
    </w:p>
    <w:p w:rsidR="00A93761" w:rsidP="00A93761">
      <w:pPr>
        <w:bidi w:val="0"/>
        <w:contextualSpacing/>
        <w:rPr>
          <w:rFonts w:ascii="Times New Roman" w:hAnsi="Times New Roman"/>
          <w:sz w:val="24"/>
          <w:szCs w:val="24"/>
        </w:rPr>
      </w:pPr>
    </w:p>
    <w:p w:rsidR="00A93761" w:rsidRPr="00A93761" w:rsidP="00A93761">
      <w:pPr>
        <w:bidi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GB"/>
        </w:rPr>
        <w:t>*if appropriate, highlight</w:t>
      </w:r>
    </w:p>
    <w:sectPr w:rsidSect="00A9376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3976234"/>
    <w:multiLevelType w:val="hybridMultilevel"/>
    <w:tmpl w:val="8D2A109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9129B"/>
    <w:multiLevelType w:val="hybridMultilevel"/>
    <w:tmpl w:val="D5C6BC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6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969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896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locked/>
    <w:rsid w:val="008969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8969A4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locked/>
    <w:rsid w:val="008969A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rsid w:val="008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locked/>
    <w:rsid w:val="00896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Martyna Strzelak</dc:creator>
  <cp:lastModifiedBy>Hanna Serafin</cp:lastModifiedBy>
  <cp:revision>4</cp:revision>
  <dcterms:created xsi:type="dcterms:W3CDTF">2020-02-25T14:06:00Z</dcterms:created>
  <dcterms:modified xsi:type="dcterms:W3CDTF">2020-02-25T14:25:00Z</dcterms:modified>
</cp:coreProperties>
</file>